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16" w:rsidRDefault="003E6816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ook w:val="00A0" w:firstRow="1" w:lastRow="0" w:firstColumn="1" w:lastColumn="0" w:noHBand="0" w:noVBand="0"/>
      </w:tblPr>
      <w:tblGrid>
        <w:gridCol w:w="108"/>
        <w:gridCol w:w="4111"/>
        <w:gridCol w:w="108"/>
        <w:gridCol w:w="1451"/>
        <w:gridCol w:w="108"/>
        <w:gridCol w:w="3861"/>
        <w:gridCol w:w="108"/>
      </w:tblGrid>
      <w:tr w:rsidR="004E1F85" w:rsidRPr="00797EAB" w:rsidTr="004E1F85">
        <w:trPr>
          <w:gridBefore w:val="1"/>
          <w:wBefore w:w="108" w:type="dxa"/>
        </w:trPr>
        <w:tc>
          <w:tcPr>
            <w:tcW w:w="4219" w:type="dxa"/>
            <w:gridSpan w:val="2"/>
          </w:tcPr>
          <w:p w:rsidR="004E1F85" w:rsidRPr="00797EAB" w:rsidRDefault="004E1F85" w:rsidP="000137B1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  <w:gridSpan w:val="2"/>
          </w:tcPr>
          <w:p w:rsidR="004E1F85" w:rsidRPr="00797EAB" w:rsidRDefault="004E1F85" w:rsidP="000137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4E1F85" w:rsidRPr="00196736" w:rsidRDefault="004E1F85" w:rsidP="000137B1">
            <w:pPr>
              <w:rPr>
                <w:sz w:val="24"/>
                <w:szCs w:val="24"/>
              </w:rPr>
            </w:pPr>
            <w:r w:rsidRPr="00196736">
              <w:rPr>
                <w:sz w:val="24"/>
                <w:szCs w:val="24"/>
              </w:rPr>
              <w:t>УТВЕРЖДАЮ</w:t>
            </w:r>
          </w:p>
          <w:p w:rsidR="004E1F85" w:rsidRDefault="004E1F85" w:rsidP="00013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Pr="003A7461">
              <w:rPr>
                <w:sz w:val="24"/>
                <w:szCs w:val="24"/>
              </w:rPr>
              <w:t xml:space="preserve"> филиала </w:t>
            </w:r>
          </w:p>
          <w:p w:rsidR="004E1F85" w:rsidRDefault="004E1F85" w:rsidP="000137B1">
            <w:pPr>
              <w:rPr>
                <w:sz w:val="24"/>
                <w:szCs w:val="24"/>
              </w:rPr>
            </w:pPr>
            <w:r w:rsidRPr="003A7461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БАЛЧУГ-ПЕТРОЛЕУМ» - «М</w:t>
            </w:r>
            <w:r w:rsidRPr="003A7461">
              <w:rPr>
                <w:sz w:val="24"/>
                <w:szCs w:val="24"/>
              </w:rPr>
              <w:t xml:space="preserve">НПЗ» </w:t>
            </w:r>
          </w:p>
          <w:p w:rsidR="004E1F85" w:rsidRDefault="004E1F85" w:rsidP="000137B1">
            <w:pPr>
              <w:rPr>
                <w:sz w:val="24"/>
                <w:szCs w:val="24"/>
              </w:rPr>
            </w:pPr>
          </w:p>
          <w:p w:rsidR="004E1F85" w:rsidRPr="00196736" w:rsidRDefault="004E1F85" w:rsidP="000137B1">
            <w:pPr>
              <w:rPr>
                <w:sz w:val="24"/>
                <w:szCs w:val="24"/>
              </w:rPr>
            </w:pPr>
            <w:r w:rsidRPr="00196736">
              <w:rPr>
                <w:sz w:val="24"/>
                <w:szCs w:val="24"/>
              </w:rPr>
              <w:t>________________ «___</w:t>
            </w:r>
            <w:proofErr w:type="gramStart"/>
            <w:r w:rsidRPr="00196736">
              <w:rPr>
                <w:sz w:val="24"/>
                <w:szCs w:val="24"/>
              </w:rPr>
              <w:t>_»_</w:t>
            </w:r>
            <w:proofErr w:type="gramEnd"/>
            <w:r w:rsidRPr="00196736">
              <w:rPr>
                <w:sz w:val="24"/>
                <w:szCs w:val="24"/>
              </w:rPr>
              <w:t>__________20</w:t>
            </w:r>
            <w:r>
              <w:rPr>
                <w:sz w:val="24"/>
                <w:szCs w:val="24"/>
              </w:rPr>
              <w:t>2_</w:t>
            </w:r>
            <w:r w:rsidRPr="00196736">
              <w:rPr>
                <w:sz w:val="24"/>
                <w:szCs w:val="24"/>
              </w:rPr>
              <w:t xml:space="preserve"> г.  </w:t>
            </w:r>
          </w:p>
          <w:p w:rsidR="004E1F85" w:rsidRPr="00797EAB" w:rsidRDefault="004E1F85" w:rsidP="000137B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816" w:rsidRPr="00797EAB" w:rsidTr="004E1F85">
        <w:trPr>
          <w:gridAfter w:val="1"/>
          <w:wAfter w:w="108" w:type="dxa"/>
        </w:trPr>
        <w:tc>
          <w:tcPr>
            <w:tcW w:w="4219" w:type="dxa"/>
            <w:gridSpan w:val="2"/>
          </w:tcPr>
          <w:p w:rsidR="003E6816" w:rsidRPr="00797EAB" w:rsidRDefault="003E6816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  <w:gridSpan w:val="2"/>
          </w:tcPr>
          <w:p w:rsidR="003E6816" w:rsidRPr="00797EAB" w:rsidRDefault="003E6816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E6816" w:rsidRDefault="003E6816" w:rsidP="00C458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8E9" w:rsidRDefault="00C458E9" w:rsidP="00C458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8E9" w:rsidRDefault="00C458E9" w:rsidP="00C458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8E9" w:rsidRDefault="00C458E9" w:rsidP="00C458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8E9" w:rsidRPr="00797EAB" w:rsidRDefault="00C458E9" w:rsidP="00C45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63C3C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63C3C" w:rsidRDefault="003E6816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3E6816" w:rsidRPr="00763C3C" w:rsidRDefault="003E6816" w:rsidP="00156B5D">
      <w:pPr>
        <w:rPr>
          <w:sz w:val="24"/>
          <w:szCs w:val="24"/>
        </w:rPr>
      </w:pPr>
    </w:p>
    <w:p w:rsidR="008D2CA6" w:rsidRPr="008D2CA6" w:rsidRDefault="008D2CA6" w:rsidP="008D2CA6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 xml:space="preserve">НА ПРОВЕДЕНИЕ </w:t>
      </w:r>
      <w:r w:rsidR="0028392E">
        <w:rPr>
          <w:rFonts w:ascii="Times New Roman" w:hAnsi="Times New Roman"/>
          <w:sz w:val="24"/>
          <w:szCs w:val="24"/>
          <w:shd w:val="clear" w:color="auto" w:fill="FFFFFF"/>
        </w:rPr>
        <w:t>ЗАЧИСТКИ РЕЗЕРВУАРОВ</w:t>
      </w:r>
    </w:p>
    <w:p w:rsidR="00C311A6" w:rsidRPr="00763C3C" w:rsidRDefault="00C311A6" w:rsidP="00C311A6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63C3C" w:rsidRDefault="003E6816" w:rsidP="008D2CA6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19673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E6816" w:rsidRDefault="003E6816" w:rsidP="00156B5D">
      <w:pPr>
        <w:jc w:val="center"/>
        <w:rPr>
          <w:rFonts w:ascii="Times New Roman" w:hAnsi="Times New Roman"/>
          <w:sz w:val="28"/>
          <w:szCs w:val="28"/>
        </w:rPr>
        <w:sectPr w:rsidR="003E6816" w:rsidSect="0075267E">
          <w:footerReference w:type="default" r:id="rId7"/>
          <w:pgSz w:w="11906" w:h="16838"/>
          <w:pgMar w:top="851" w:right="567" w:bottom="709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E6816" w:rsidRPr="00E370D0" w:rsidTr="0051463D">
        <w:trPr>
          <w:trHeight w:val="556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6383" w:type="dxa"/>
          </w:tcPr>
          <w:p w:rsidR="003E6816" w:rsidRDefault="008D2CA6" w:rsidP="0028392E">
            <w:pPr>
              <w:pStyle w:val="2"/>
              <w:jc w:val="both"/>
            </w:pPr>
            <w:r>
              <w:t xml:space="preserve">Проведение </w:t>
            </w:r>
            <w:r w:rsidR="0028392E">
              <w:t xml:space="preserve">зачистки резервуаров </w:t>
            </w:r>
            <w:r w:rsidR="00E478CA">
              <w:t>(днище и на высоту первого пояса)</w:t>
            </w:r>
            <w:r w:rsidR="00E478CA">
              <w:t xml:space="preserve"> </w:t>
            </w:r>
            <w:r w:rsidR="0028392E">
              <w:t>от отложений для проведения технического диагностирования</w:t>
            </w:r>
            <w:r>
              <w:t xml:space="preserve"> </w:t>
            </w:r>
            <w:r w:rsidR="00E478CA">
              <w:t xml:space="preserve">и ремонтных работ </w:t>
            </w:r>
            <w:r>
              <w:t>на ОПО ООО «БАЛЧУГ-ПЕТРОЛЕУМ»</w:t>
            </w:r>
          </w:p>
        </w:tc>
      </w:tr>
      <w:tr w:rsidR="003E6816" w:rsidRPr="00E370D0" w:rsidTr="0051463D">
        <w:trPr>
          <w:trHeight w:val="556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Default="003E6816" w:rsidP="004E1F85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:rsidR="003E6816" w:rsidRPr="003A7461" w:rsidRDefault="008D2CA6" w:rsidP="00C640F3">
            <w:pPr>
              <w:pStyle w:val="2"/>
              <w:jc w:val="both"/>
            </w:pPr>
            <w:r w:rsidRPr="008D2CA6">
              <w:t>ООО "БАЛЧУГ-ПЕТРОЛЕУМ"</w:t>
            </w:r>
          </w:p>
        </w:tc>
      </w:tr>
      <w:tr w:rsidR="003E6816" w:rsidRPr="00E370D0" w:rsidTr="008040AA">
        <w:trPr>
          <w:trHeight w:val="841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83" w:type="dxa"/>
          </w:tcPr>
          <w:p w:rsidR="003E6816" w:rsidRPr="008D2CA6" w:rsidRDefault="008D2CA6" w:rsidP="000F2A07">
            <w:pPr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 xml:space="preserve">ФИЛИАЛ ООО «БАЛЧУГ-ПЕТРОЛЕУМ»-«МНПЗ», </w:t>
            </w:r>
            <w:r w:rsidRPr="008D2CA6">
              <w:rPr>
                <w:rFonts w:eastAsia="Calibri"/>
                <w:sz w:val="24"/>
                <w:szCs w:val="24"/>
                <w:lang w:eastAsia="en-US"/>
              </w:rPr>
              <w:t>425258, Республика Марий Эл, М.Р-Н ОРШАНСКИЙ, С.П. МАРКОВСКОЕ, С ТАБАШИНО, ТЕР. НПЗ, ЗД. 1</w:t>
            </w:r>
          </w:p>
        </w:tc>
      </w:tr>
      <w:tr w:rsidR="003E6816" w:rsidRPr="00E370D0" w:rsidTr="008040AA">
        <w:trPr>
          <w:trHeight w:val="555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83" w:type="dxa"/>
          </w:tcPr>
          <w:p w:rsidR="003E6816" w:rsidRDefault="003E6816" w:rsidP="00EF49B9">
            <w:pPr>
              <w:jc w:val="both"/>
              <w:rPr>
                <w:sz w:val="24"/>
                <w:szCs w:val="24"/>
              </w:rPr>
            </w:pPr>
            <w:r w:rsidRPr="003A7461">
              <w:rPr>
                <w:sz w:val="24"/>
                <w:szCs w:val="24"/>
              </w:rPr>
              <w:t xml:space="preserve">с </w:t>
            </w:r>
            <w:r w:rsidR="00DC4F71">
              <w:rPr>
                <w:sz w:val="24"/>
                <w:szCs w:val="24"/>
              </w:rPr>
              <w:t>01.0</w:t>
            </w:r>
            <w:r w:rsidR="00EF49B9">
              <w:rPr>
                <w:sz w:val="24"/>
                <w:szCs w:val="24"/>
              </w:rPr>
              <w:t>6</w:t>
            </w:r>
            <w:r w:rsidR="00DC4F71">
              <w:rPr>
                <w:sz w:val="24"/>
                <w:szCs w:val="24"/>
              </w:rPr>
              <w:t>.202</w:t>
            </w:r>
            <w:r w:rsidR="00EF49B9">
              <w:rPr>
                <w:sz w:val="24"/>
                <w:szCs w:val="24"/>
              </w:rPr>
              <w:t>5</w:t>
            </w:r>
            <w:r w:rsidR="008D2CA6">
              <w:rPr>
                <w:sz w:val="24"/>
                <w:szCs w:val="24"/>
              </w:rPr>
              <w:t xml:space="preserve"> </w:t>
            </w:r>
            <w:r w:rsidR="00DC4F71">
              <w:rPr>
                <w:sz w:val="24"/>
                <w:szCs w:val="24"/>
              </w:rPr>
              <w:t>п</w:t>
            </w:r>
            <w:r w:rsidR="008D2CA6">
              <w:rPr>
                <w:sz w:val="24"/>
                <w:szCs w:val="24"/>
              </w:rPr>
              <w:t xml:space="preserve">о </w:t>
            </w:r>
            <w:r w:rsidR="00EF49B9">
              <w:rPr>
                <w:sz w:val="24"/>
                <w:szCs w:val="24"/>
              </w:rPr>
              <w:t>29</w:t>
            </w:r>
            <w:r w:rsidR="008D2CA6">
              <w:rPr>
                <w:sz w:val="24"/>
                <w:szCs w:val="24"/>
              </w:rPr>
              <w:t>.</w:t>
            </w:r>
            <w:r w:rsidR="0028392E">
              <w:rPr>
                <w:sz w:val="24"/>
                <w:szCs w:val="24"/>
              </w:rPr>
              <w:t>0</w:t>
            </w:r>
            <w:r w:rsidR="00EF49B9">
              <w:rPr>
                <w:sz w:val="24"/>
                <w:szCs w:val="24"/>
              </w:rPr>
              <w:t>8</w:t>
            </w:r>
            <w:r w:rsidR="008D2CA6">
              <w:rPr>
                <w:sz w:val="24"/>
                <w:szCs w:val="24"/>
              </w:rPr>
              <w:t>.202</w:t>
            </w:r>
            <w:r w:rsidR="00EF49B9">
              <w:rPr>
                <w:sz w:val="24"/>
                <w:szCs w:val="24"/>
              </w:rPr>
              <w:t>5</w:t>
            </w:r>
          </w:p>
        </w:tc>
      </w:tr>
      <w:tr w:rsidR="003E6816" w:rsidRPr="00E370D0" w:rsidTr="0051463D">
        <w:trPr>
          <w:trHeight w:val="404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2075F3" w:rsidRDefault="008D2CA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Опасный производственный объект</w:t>
            </w:r>
          </w:p>
        </w:tc>
        <w:tc>
          <w:tcPr>
            <w:tcW w:w="6383" w:type="dxa"/>
          </w:tcPr>
          <w:p w:rsidR="000F2A07" w:rsidRDefault="008D2CA6" w:rsidP="000F2A07">
            <w:pPr>
              <w:pStyle w:val="2"/>
              <w:jc w:val="both"/>
            </w:pPr>
            <w:r w:rsidRPr="00431F88">
              <w:t>Площадка производс</w:t>
            </w:r>
            <w:r>
              <w:t xml:space="preserve">тва первичной переработки нефти, </w:t>
            </w:r>
          </w:p>
          <w:p w:rsidR="003E6816" w:rsidRPr="008D2CA6" w:rsidRDefault="008D2CA6" w:rsidP="000F2A07">
            <w:pPr>
              <w:pStyle w:val="2"/>
              <w:jc w:val="both"/>
              <w:rPr>
                <w:u w:val="single"/>
              </w:rPr>
            </w:pPr>
            <w:r w:rsidRPr="008E5F4D">
              <w:rPr>
                <w:lang w:val="en-US"/>
              </w:rPr>
              <w:t>I</w:t>
            </w:r>
            <w:r w:rsidRPr="00431F88">
              <w:t xml:space="preserve"> класс опасности</w:t>
            </w:r>
          </w:p>
        </w:tc>
      </w:tr>
      <w:tr w:rsidR="00967711" w:rsidRPr="00E370D0" w:rsidTr="008A511F">
        <w:trPr>
          <w:trHeight w:val="838"/>
        </w:trPr>
        <w:tc>
          <w:tcPr>
            <w:tcW w:w="597" w:type="dxa"/>
          </w:tcPr>
          <w:p w:rsidR="00967711" w:rsidRPr="008F21D2" w:rsidRDefault="00967711" w:rsidP="00967711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967711" w:rsidRPr="00AC2A5B" w:rsidRDefault="00967711" w:rsidP="00967711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 w:rsidRPr="008D2CA6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>участникам закупки</w:t>
            </w:r>
          </w:p>
        </w:tc>
        <w:tc>
          <w:tcPr>
            <w:tcW w:w="6383" w:type="dxa"/>
            <w:shd w:val="clear" w:color="auto" w:fill="FFFFFF"/>
            <w:vAlign w:val="center"/>
          </w:tcPr>
          <w:p w:rsidR="00967711" w:rsidRDefault="00967711" w:rsidP="00967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3DC">
              <w:rPr>
                <w:rFonts w:ascii="Times New Roman" w:hAnsi="Times New Roman"/>
                <w:sz w:val="24"/>
                <w:szCs w:val="24"/>
              </w:rPr>
              <w:t>Наличие соответствующего оборудования для проведения зачистки и проведения газоопасных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СИЗ</w:t>
            </w:r>
            <w:r w:rsidRPr="00EC1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7711" w:rsidRPr="00EC13DC" w:rsidRDefault="00967711" w:rsidP="00967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 назначении ответственных лиц за проведение работ (руководителей и исполнителей) на объекте;</w:t>
            </w:r>
          </w:p>
          <w:p w:rsidR="00967711" w:rsidRPr="00EC13DC" w:rsidRDefault="00967711" w:rsidP="00967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3DC">
              <w:rPr>
                <w:rFonts w:ascii="Times New Roman" w:hAnsi="Times New Roman"/>
                <w:sz w:val="24"/>
                <w:szCs w:val="24"/>
              </w:rPr>
              <w:t>Наличие аттестации в области промышленной безопасности у ответственного лица за проведение газоопасных работ (А.1, Б.1.11)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 случае использования подъемных сооружений дополнительно аттестация </w:t>
            </w:r>
            <w:r w:rsidRPr="00EC13DC">
              <w:rPr>
                <w:rFonts w:ascii="Times New Roman" w:hAnsi="Times New Roman"/>
                <w:sz w:val="24"/>
                <w:szCs w:val="24"/>
              </w:rPr>
              <w:t>в области промышленной безопасности у ответственного лица за проведение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Б.9.3, у работников удостоверение «Стропальщик» с отметкой о допуске к работе.</w:t>
            </w:r>
          </w:p>
          <w:p w:rsidR="00967711" w:rsidRDefault="00967711" w:rsidP="00967711">
            <w:pPr>
              <w:rPr>
                <w:rFonts w:ascii="Times New Roman" w:hAnsi="Times New Roman"/>
                <w:sz w:val="24"/>
                <w:szCs w:val="24"/>
              </w:rPr>
            </w:pPr>
            <w:r w:rsidRPr="00EC13DC">
              <w:rPr>
                <w:rFonts w:ascii="Times New Roman" w:hAnsi="Times New Roman"/>
                <w:sz w:val="24"/>
                <w:szCs w:val="24"/>
              </w:rPr>
              <w:t xml:space="preserve">Обучение по охране труда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электробезопасности </w:t>
            </w:r>
            <w:r w:rsidRPr="00EC13DC">
              <w:rPr>
                <w:rFonts w:ascii="Times New Roman" w:hAnsi="Times New Roman"/>
                <w:sz w:val="24"/>
                <w:szCs w:val="24"/>
              </w:rPr>
              <w:t>ответственного лица за проведение работ и исполнителей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(копии протоколов проверки знаний, удостоверения).</w:t>
            </w:r>
          </w:p>
          <w:p w:rsidR="00967711" w:rsidRPr="00EB2C8F" w:rsidRDefault="00967711" w:rsidP="009677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протоколов замеров сопротивления изоляции электрооборудования.</w:t>
            </w:r>
          </w:p>
        </w:tc>
      </w:tr>
      <w:tr w:rsidR="003E6816" w:rsidRPr="00E370D0" w:rsidTr="0051463D">
        <w:trPr>
          <w:trHeight w:val="364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3E6816" w:rsidRPr="00236488" w:rsidRDefault="0075267E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Резервуар вертикальный стальной РВС-5000, среда нефть, количество – 6 шт. </w:t>
            </w:r>
            <w:r w:rsidR="008D2C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соответствии с приложением</w:t>
            </w:r>
            <w:r w:rsidR="005149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 техническом заданию</w:t>
            </w:r>
          </w:p>
        </w:tc>
      </w:tr>
      <w:tr w:rsidR="00251E0A" w:rsidRPr="00E370D0" w:rsidTr="0051463D">
        <w:trPr>
          <w:trHeight w:val="385"/>
        </w:trPr>
        <w:tc>
          <w:tcPr>
            <w:tcW w:w="597" w:type="dxa"/>
          </w:tcPr>
          <w:p w:rsidR="00251E0A" w:rsidRPr="008F21D2" w:rsidRDefault="00251E0A" w:rsidP="00251E0A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51E0A" w:rsidRDefault="00251E0A" w:rsidP="00251E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251E0A" w:rsidRPr="00F63848" w:rsidRDefault="00251E0A" w:rsidP="004D592F">
            <w:pPr>
              <w:pStyle w:val="a6"/>
              <w:tabs>
                <w:tab w:val="left" w:pos="3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акта сдачи-приемки работ по зачистке резервуара с указанием объема проведенных работ.</w:t>
            </w:r>
          </w:p>
        </w:tc>
      </w:tr>
      <w:tr w:rsidR="003E6816" w:rsidRPr="00E370D0" w:rsidTr="0051463D">
        <w:trPr>
          <w:trHeight w:val="505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0F2A07" w:rsidRPr="00E370D0" w:rsidRDefault="00C311A6" w:rsidP="00C311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выполняются по мере подготовки сооружений к проведению работ.</w:t>
            </w:r>
            <w:r w:rsidR="0075267E">
              <w:rPr>
                <w:rFonts w:ascii="Times New Roman" w:hAnsi="Times New Roman"/>
                <w:sz w:val="24"/>
                <w:szCs w:val="24"/>
              </w:rPr>
              <w:t xml:space="preserve"> Наличие собственных емкостей для приема </w:t>
            </w:r>
            <w:proofErr w:type="spellStart"/>
            <w:r w:rsidR="0075267E">
              <w:rPr>
                <w:rFonts w:ascii="Times New Roman" w:hAnsi="Times New Roman"/>
                <w:sz w:val="24"/>
                <w:szCs w:val="24"/>
              </w:rPr>
              <w:t>нефтешлама</w:t>
            </w:r>
            <w:proofErr w:type="spellEnd"/>
            <w:r w:rsidR="0075267E">
              <w:rPr>
                <w:rFonts w:ascii="Times New Roman" w:hAnsi="Times New Roman"/>
                <w:sz w:val="24"/>
                <w:szCs w:val="24"/>
              </w:rPr>
              <w:t xml:space="preserve"> после зачистки.</w:t>
            </w:r>
          </w:p>
        </w:tc>
      </w:tr>
      <w:tr w:rsidR="003E6816" w:rsidRPr="00E370D0" w:rsidTr="0051463D">
        <w:trPr>
          <w:trHeight w:val="505"/>
        </w:trPr>
        <w:tc>
          <w:tcPr>
            <w:tcW w:w="597" w:type="dxa"/>
          </w:tcPr>
          <w:p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3E6816" w:rsidRPr="00E370D0" w:rsidRDefault="000F2A07" w:rsidP="002454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выполнения работ в течение </w:t>
            </w:r>
            <w:r w:rsidR="00C257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 дней с момента получения заявки</w:t>
            </w:r>
          </w:p>
        </w:tc>
      </w:tr>
    </w:tbl>
    <w:p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:rsidR="002A605D" w:rsidRDefault="002A605D" w:rsidP="002A60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Разработчик:</w:t>
      </w:r>
    </w:p>
    <w:p w:rsidR="002A605D" w:rsidRDefault="002A605D" w:rsidP="002A605D">
      <w:pPr>
        <w:rPr>
          <w:rFonts w:ascii="Times New Roman" w:hAnsi="Times New Roman"/>
          <w:b/>
          <w:sz w:val="24"/>
          <w:szCs w:val="24"/>
        </w:rPr>
      </w:pPr>
    </w:p>
    <w:p w:rsidR="002A605D" w:rsidRDefault="002A605D" w:rsidP="002A605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Начальник службы ПЭБ и ОТ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___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О.И. Хамадеев</w:t>
      </w:r>
      <w:r>
        <w:rPr>
          <w:rFonts w:ascii="Times New Roman" w:hAnsi="Times New Roman"/>
          <w:color w:val="000000"/>
          <w:sz w:val="24"/>
          <w:szCs w:val="24"/>
        </w:rPr>
        <w:t xml:space="preserve"> __________</w:t>
      </w:r>
    </w:p>
    <w:p w:rsidR="002A605D" w:rsidRPr="0075267E" w:rsidRDefault="002A605D" w:rsidP="0075267E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(должность)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235DDA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(ФИО)</w:t>
      </w:r>
    </w:p>
    <w:p w:rsidR="002A605D" w:rsidRDefault="002A605D" w:rsidP="002A605D">
      <w:pPr>
        <w:ind w:left="-142"/>
        <w:rPr>
          <w:rFonts w:ascii="Times New Roman" w:hAnsi="Times New Roman"/>
          <w:sz w:val="24"/>
          <w:szCs w:val="24"/>
        </w:rPr>
      </w:pPr>
    </w:p>
    <w:p w:rsidR="002A605D" w:rsidRDefault="002A605D" w:rsidP="002A605D">
      <w:pPr>
        <w:jc w:val="both"/>
        <w:rPr>
          <w:rFonts w:ascii="Times New Roman" w:hAnsi="Times New Roman"/>
          <w:b/>
          <w:sz w:val="24"/>
          <w:szCs w:val="24"/>
        </w:rPr>
      </w:pPr>
      <w:r w:rsidRPr="00A763F6">
        <w:rPr>
          <w:rFonts w:ascii="Times New Roman" w:hAnsi="Times New Roman"/>
          <w:b/>
          <w:sz w:val="24"/>
          <w:szCs w:val="24"/>
        </w:rPr>
        <w:t>СОГЛАСОВАНО:</w:t>
      </w:r>
    </w:p>
    <w:p w:rsidR="002A605D" w:rsidRDefault="002A605D" w:rsidP="002A605D">
      <w:pPr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_____________</w:t>
      </w:r>
    </w:p>
    <w:p w:rsidR="002A605D" w:rsidRPr="003A7461" w:rsidRDefault="002A605D" w:rsidP="002A605D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(должность)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235DDA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perscript"/>
        </w:rPr>
        <w:t>ФИО)</w:t>
      </w:r>
    </w:p>
    <w:p w:rsidR="002A605D" w:rsidRDefault="002A605D" w:rsidP="002A605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_____________</w:t>
      </w:r>
    </w:p>
    <w:p w:rsidR="002A605D" w:rsidRPr="003A7461" w:rsidRDefault="002A605D" w:rsidP="002A605D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(должность)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235DDA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perscript"/>
        </w:rPr>
        <w:t>ФИО)</w:t>
      </w:r>
    </w:p>
    <w:p w:rsidR="002A605D" w:rsidRDefault="002A605D" w:rsidP="002A605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_____________</w:t>
      </w:r>
    </w:p>
    <w:p w:rsidR="00C458E9" w:rsidRPr="003A7461" w:rsidRDefault="002A605D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(должность)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235DDA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(ФИО)</w:t>
      </w:r>
    </w:p>
    <w:sectPr w:rsidR="00C458E9" w:rsidRPr="003A7461" w:rsidSect="0075267E">
      <w:headerReference w:type="default" r:id="rId8"/>
      <w:pgSz w:w="11906" w:h="16838"/>
      <w:pgMar w:top="993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50C" w:rsidRDefault="00AC050C">
      <w:r>
        <w:separator/>
      </w:r>
    </w:p>
  </w:endnote>
  <w:endnote w:type="continuationSeparator" w:id="0">
    <w:p w:rsidR="00AC050C" w:rsidRDefault="00AC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816" w:rsidRDefault="0098020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478C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50C" w:rsidRDefault="00AC050C">
      <w:r>
        <w:separator/>
      </w:r>
    </w:p>
  </w:footnote>
  <w:footnote w:type="continuationSeparator" w:id="0">
    <w:p w:rsidR="00AC050C" w:rsidRDefault="00AC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816" w:rsidRPr="002E5756" w:rsidRDefault="003E6816" w:rsidP="002E575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B23BCC"/>
    <w:multiLevelType w:val="hybridMultilevel"/>
    <w:tmpl w:val="C3505938"/>
    <w:lvl w:ilvl="0" w:tplc="0F520734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</w:abstractNum>
  <w:abstractNum w:abstractNumId="6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11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6A698E"/>
    <w:multiLevelType w:val="hybridMultilevel"/>
    <w:tmpl w:val="7CF43E2E"/>
    <w:lvl w:ilvl="0" w:tplc="EE689B62"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3"/>
  </w:num>
  <w:num w:numId="4">
    <w:abstractNumId w:val="7"/>
  </w:num>
  <w:num w:numId="5">
    <w:abstractNumId w:val="21"/>
  </w:num>
  <w:num w:numId="6">
    <w:abstractNumId w:val="25"/>
  </w:num>
  <w:num w:numId="7">
    <w:abstractNumId w:val="19"/>
  </w:num>
  <w:num w:numId="8">
    <w:abstractNumId w:val="11"/>
  </w:num>
  <w:num w:numId="9">
    <w:abstractNumId w:val="9"/>
  </w:num>
  <w:num w:numId="10">
    <w:abstractNumId w:val="24"/>
  </w:num>
  <w:num w:numId="11">
    <w:abstractNumId w:val="16"/>
  </w:num>
  <w:num w:numId="12">
    <w:abstractNumId w:val="12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20"/>
  </w:num>
  <w:num w:numId="19">
    <w:abstractNumId w:val="26"/>
  </w:num>
  <w:num w:numId="20">
    <w:abstractNumId w:val="0"/>
  </w:num>
  <w:num w:numId="21">
    <w:abstractNumId w:val="27"/>
  </w:num>
  <w:num w:numId="22">
    <w:abstractNumId w:val="2"/>
  </w:num>
  <w:num w:numId="23">
    <w:abstractNumId w:val="15"/>
  </w:num>
  <w:num w:numId="24">
    <w:abstractNumId w:val="8"/>
  </w:num>
  <w:num w:numId="25">
    <w:abstractNumId w:val="22"/>
  </w:num>
  <w:num w:numId="26">
    <w:abstractNumId w:val="14"/>
  </w:num>
  <w:num w:numId="27">
    <w:abstractNumId w:val="23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A2D40"/>
    <w:rsid w:val="000B07B2"/>
    <w:rsid w:val="000C5F23"/>
    <w:rsid w:val="000C7F67"/>
    <w:rsid w:val="000D40A4"/>
    <w:rsid w:val="000E32E1"/>
    <w:rsid w:val="000E7054"/>
    <w:rsid w:val="000F2273"/>
    <w:rsid w:val="000F2A07"/>
    <w:rsid w:val="000F7FCE"/>
    <w:rsid w:val="00100E00"/>
    <w:rsid w:val="0010537F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4A59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033"/>
    <w:rsid w:val="001C0DA2"/>
    <w:rsid w:val="001C456F"/>
    <w:rsid w:val="001D2C55"/>
    <w:rsid w:val="001E0EAD"/>
    <w:rsid w:val="001E1D14"/>
    <w:rsid w:val="001F71C2"/>
    <w:rsid w:val="00203A59"/>
    <w:rsid w:val="002075F3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488"/>
    <w:rsid w:val="00236568"/>
    <w:rsid w:val="0023767D"/>
    <w:rsid w:val="00241FF3"/>
    <w:rsid w:val="00243836"/>
    <w:rsid w:val="002454D2"/>
    <w:rsid w:val="00251452"/>
    <w:rsid w:val="00251E0A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392E"/>
    <w:rsid w:val="002879A6"/>
    <w:rsid w:val="00287AAC"/>
    <w:rsid w:val="002916F2"/>
    <w:rsid w:val="0029514C"/>
    <w:rsid w:val="00297320"/>
    <w:rsid w:val="002A3A89"/>
    <w:rsid w:val="002A41C4"/>
    <w:rsid w:val="002A605D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141DE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A767F"/>
    <w:rsid w:val="003C044D"/>
    <w:rsid w:val="003C5A19"/>
    <w:rsid w:val="003C7743"/>
    <w:rsid w:val="003E244D"/>
    <w:rsid w:val="003E6816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0E4A"/>
    <w:rsid w:val="004654A4"/>
    <w:rsid w:val="00470E89"/>
    <w:rsid w:val="0047369F"/>
    <w:rsid w:val="00476E83"/>
    <w:rsid w:val="00484256"/>
    <w:rsid w:val="00484B1A"/>
    <w:rsid w:val="00485E28"/>
    <w:rsid w:val="0048696E"/>
    <w:rsid w:val="00494487"/>
    <w:rsid w:val="004A4F48"/>
    <w:rsid w:val="004B05C1"/>
    <w:rsid w:val="004B67E4"/>
    <w:rsid w:val="004C0776"/>
    <w:rsid w:val="004D2CFD"/>
    <w:rsid w:val="004D32E1"/>
    <w:rsid w:val="004D592F"/>
    <w:rsid w:val="004D64AE"/>
    <w:rsid w:val="004E0290"/>
    <w:rsid w:val="004E1F85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49C5"/>
    <w:rsid w:val="00515A5D"/>
    <w:rsid w:val="00516248"/>
    <w:rsid w:val="00520D60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A624D"/>
    <w:rsid w:val="005B48F5"/>
    <w:rsid w:val="005B5BF8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267E"/>
    <w:rsid w:val="00762987"/>
    <w:rsid w:val="00763C3C"/>
    <w:rsid w:val="007731A4"/>
    <w:rsid w:val="007741B7"/>
    <w:rsid w:val="0077625E"/>
    <w:rsid w:val="00776FCA"/>
    <w:rsid w:val="00785C3E"/>
    <w:rsid w:val="00793333"/>
    <w:rsid w:val="00793B19"/>
    <w:rsid w:val="0079407B"/>
    <w:rsid w:val="00795FC0"/>
    <w:rsid w:val="00796AAC"/>
    <w:rsid w:val="00797AF7"/>
    <w:rsid w:val="00797EAB"/>
    <w:rsid w:val="007B19EA"/>
    <w:rsid w:val="007C2DFC"/>
    <w:rsid w:val="007D0DEF"/>
    <w:rsid w:val="007D1789"/>
    <w:rsid w:val="007D3FD4"/>
    <w:rsid w:val="007E4B34"/>
    <w:rsid w:val="007E724D"/>
    <w:rsid w:val="007F1C55"/>
    <w:rsid w:val="007F2DD9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2CA6"/>
    <w:rsid w:val="008D64A5"/>
    <w:rsid w:val="008F0DB7"/>
    <w:rsid w:val="008F21D2"/>
    <w:rsid w:val="008F6BB7"/>
    <w:rsid w:val="009014F5"/>
    <w:rsid w:val="00907441"/>
    <w:rsid w:val="009118D0"/>
    <w:rsid w:val="00911AE3"/>
    <w:rsid w:val="00930D40"/>
    <w:rsid w:val="009458ED"/>
    <w:rsid w:val="00947044"/>
    <w:rsid w:val="00950C47"/>
    <w:rsid w:val="00957C48"/>
    <w:rsid w:val="0096285D"/>
    <w:rsid w:val="00967711"/>
    <w:rsid w:val="009741E8"/>
    <w:rsid w:val="00974B81"/>
    <w:rsid w:val="00980206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0B6F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7346C"/>
    <w:rsid w:val="00A763F6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050C"/>
    <w:rsid w:val="00AC2A5B"/>
    <w:rsid w:val="00AC37F2"/>
    <w:rsid w:val="00AD06A2"/>
    <w:rsid w:val="00AD4F04"/>
    <w:rsid w:val="00AE0273"/>
    <w:rsid w:val="00AF0F19"/>
    <w:rsid w:val="00AF5D51"/>
    <w:rsid w:val="00AF7788"/>
    <w:rsid w:val="00B00F4A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658"/>
    <w:rsid w:val="00BA6E2C"/>
    <w:rsid w:val="00BA79E4"/>
    <w:rsid w:val="00BB3B41"/>
    <w:rsid w:val="00BB7A63"/>
    <w:rsid w:val="00BD3B74"/>
    <w:rsid w:val="00BD7D4C"/>
    <w:rsid w:val="00BE5BE2"/>
    <w:rsid w:val="00C063C2"/>
    <w:rsid w:val="00C13F0A"/>
    <w:rsid w:val="00C16194"/>
    <w:rsid w:val="00C168ED"/>
    <w:rsid w:val="00C25749"/>
    <w:rsid w:val="00C311A6"/>
    <w:rsid w:val="00C36C3B"/>
    <w:rsid w:val="00C458E9"/>
    <w:rsid w:val="00C47E15"/>
    <w:rsid w:val="00C61618"/>
    <w:rsid w:val="00C640F3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4F71"/>
    <w:rsid w:val="00DC6718"/>
    <w:rsid w:val="00DC6F90"/>
    <w:rsid w:val="00DC7704"/>
    <w:rsid w:val="00DD659D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0"/>
    <w:rsid w:val="00E370DD"/>
    <w:rsid w:val="00E478CA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D2BD6"/>
    <w:rsid w:val="00ED3659"/>
    <w:rsid w:val="00ED3742"/>
    <w:rsid w:val="00ED5471"/>
    <w:rsid w:val="00EF1BC0"/>
    <w:rsid w:val="00EF334A"/>
    <w:rsid w:val="00EF49B9"/>
    <w:rsid w:val="00EF78DE"/>
    <w:rsid w:val="00EF7CF1"/>
    <w:rsid w:val="00F01EC8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705"/>
    <w:rsid w:val="00F76AE4"/>
    <w:rsid w:val="00F815C5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87EEF"/>
  <w15:docId w15:val="{4D63AAB2-AB79-4F5E-94ED-8F983825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86"/>
    <w:rPr>
      <w:rFonts w:ascii="Times New Roman CYR" w:eastAsia="Times New Roman" w:hAnsi="Times New Roman CYR"/>
    </w:rPr>
  </w:style>
  <w:style w:type="paragraph" w:styleId="1">
    <w:name w:val="heading 1"/>
    <w:basedOn w:val="a"/>
    <w:next w:val="a"/>
    <w:link w:val="10"/>
    <w:uiPriority w:val="99"/>
    <w:qFormat/>
    <w:rsid w:val="00156B5D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next w:val="a"/>
    <w:link w:val="20"/>
    <w:uiPriority w:val="99"/>
    <w:qFormat/>
    <w:rsid w:val="00156B5D"/>
    <w:pPr>
      <w:keepNext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67EC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A5F9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6B5D"/>
    <w:rPr>
      <w:rFonts w:ascii="PragmaticaCTT" w:hAnsi="PragmaticaCTT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156B5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467EC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3A5F90"/>
    <w:rPr>
      <w:rFonts w:ascii="Cambria" w:hAnsi="Cambria" w:cs="Times New Roman"/>
      <w:color w:val="243F6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156B5D"/>
    <w:rPr>
      <w:rFonts w:ascii="Times New Roman CYR" w:hAnsi="Times New Roman CYR" w:cs="Times New Roman"/>
      <w:sz w:val="20"/>
      <w:szCs w:val="20"/>
    </w:rPr>
  </w:style>
  <w:style w:type="character" w:styleId="a5">
    <w:name w:val="Hyperlink"/>
    <w:uiPriority w:val="99"/>
    <w:rsid w:val="00156B5D"/>
    <w:rPr>
      <w:rFonts w:cs="Times New Roman"/>
      <w:color w:val="0000FF"/>
      <w:u w:val="single"/>
    </w:rPr>
  </w:style>
  <w:style w:type="paragraph" w:styleId="a6">
    <w:name w:val="List Paragraph"/>
    <w:aliases w:val="3_Абзац списка"/>
    <w:basedOn w:val="a"/>
    <w:link w:val="a7"/>
    <w:uiPriority w:val="99"/>
    <w:qFormat/>
    <w:rsid w:val="00810CD3"/>
    <w:pPr>
      <w:ind w:left="720"/>
      <w:contextualSpacing/>
    </w:pPr>
  </w:style>
  <w:style w:type="table" w:styleId="a8">
    <w:name w:val="Table Grid"/>
    <w:basedOn w:val="a1"/>
    <w:uiPriority w:val="99"/>
    <w:rsid w:val="0025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9"/>
    <w:uiPriority w:val="99"/>
    <w:locked/>
    <w:rsid w:val="005C7A32"/>
    <w:rPr>
      <w:rFonts w:ascii="Calibri" w:eastAsia="Times New Roman" w:hAnsi="Calibri" w:cs="Times New Roman"/>
    </w:rPr>
  </w:style>
  <w:style w:type="table" w:customStyle="1" w:styleId="9">
    <w:name w:val="Сетка таблицы9"/>
    <w:uiPriority w:val="99"/>
    <w:rsid w:val="005C7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+ Полужирный"/>
    <w:uiPriority w:val="99"/>
    <w:rsid w:val="006D6B5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uiPriority w:val="99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c">
    <w:name w:val="header"/>
    <w:basedOn w:val="a"/>
    <w:link w:val="ad"/>
    <w:uiPriority w:val="99"/>
    <w:rsid w:val="00DC6F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DC6F90"/>
    <w:rPr>
      <w:rFonts w:ascii="Times New Roman CYR" w:hAnsi="Times New Roman CYR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8367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36776"/>
    <w:rPr>
      <w:rFonts w:ascii="Tahoma" w:hAnsi="Tahoma" w:cs="Tahoma"/>
      <w:sz w:val="16"/>
      <w:szCs w:val="16"/>
      <w:lang w:eastAsia="ru-RU"/>
    </w:rPr>
  </w:style>
  <w:style w:type="character" w:styleId="af0">
    <w:name w:val="FollowedHyperlink"/>
    <w:uiPriority w:val="99"/>
    <w:semiHidden/>
    <w:rsid w:val="009D1842"/>
    <w:rPr>
      <w:rFonts w:cs="Times New Roman"/>
      <w:color w:val="800080"/>
      <w:u w:val="single"/>
    </w:rPr>
  </w:style>
  <w:style w:type="character" w:customStyle="1" w:styleId="a7">
    <w:name w:val="Абзац списка Знак"/>
    <w:aliases w:val="3_Абзац списка Знак"/>
    <w:link w:val="a6"/>
    <w:uiPriority w:val="99"/>
    <w:locked/>
    <w:rsid w:val="00251E0A"/>
    <w:rPr>
      <w:rFonts w:ascii="Times New Roman CYR" w:eastAsia="Times New Roman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8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279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Хамадеев Олег Ирекович</cp:lastModifiedBy>
  <cp:revision>10</cp:revision>
  <cp:lastPrinted>2019-11-26T10:41:00Z</cp:lastPrinted>
  <dcterms:created xsi:type="dcterms:W3CDTF">2024-02-06T19:21:00Z</dcterms:created>
  <dcterms:modified xsi:type="dcterms:W3CDTF">2025-03-20T13:14:00Z</dcterms:modified>
</cp:coreProperties>
</file>